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D2DC" w14:textId="77777777" w:rsidR="002F7DEB" w:rsidRPr="00693D51" w:rsidRDefault="002F7DEB" w:rsidP="00693D51">
      <w:pPr>
        <w:spacing w:line="360" w:lineRule="auto"/>
        <w:ind w:left="-902"/>
        <w:rPr>
          <w:rFonts w:ascii="David" w:hAnsi="David" w:cs="David"/>
          <w:b/>
          <w:bCs/>
          <w:rtl/>
        </w:rPr>
      </w:pPr>
      <w:bookmarkStart w:id="0" w:name="_GoBack"/>
      <w:bookmarkEnd w:id="0"/>
      <w:r w:rsidRPr="00693D51">
        <w:rPr>
          <w:rFonts w:ascii="David" w:hAnsi="David" w:cs="David"/>
          <w:b/>
          <w:bCs/>
          <w:rtl/>
        </w:rPr>
        <w:t>חגית בן יעקב</w:t>
      </w:r>
    </w:p>
    <w:p w14:paraId="4A8FD2DD" w14:textId="77777777" w:rsidR="002F7DEB" w:rsidRPr="00693D51" w:rsidRDefault="002F7DEB" w:rsidP="00693D51">
      <w:pPr>
        <w:spacing w:line="360" w:lineRule="auto"/>
        <w:ind w:left="-902"/>
        <w:rPr>
          <w:rFonts w:ascii="David" w:hAnsi="David" w:cs="David"/>
          <w:b/>
          <w:bCs/>
          <w:rtl/>
        </w:rPr>
      </w:pPr>
      <w:r w:rsidRPr="00693D51">
        <w:rPr>
          <w:rFonts w:ascii="David" w:hAnsi="David" w:cs="David"/>
          <w:b/>
          <w:bCs/>
          <w:rtl/>
        </w:rPr>
        <w:t xml:space="preserve">שנת לידה </w:t>
      </w:r>
      <w:r w:rsidRPr="00693D51">
        <w:rPr>
          <w:rFonts w:ascii="David" w:hAnsi="David" w:cs="David"/>
          <w:b/>
          <w:bCs/>
        </w:rPr>
        <w:t>1975</w:t>
      </w:r>
    </w:p>
    <w:p w14:paraId="4A8FD2DE" w14:textId="77777777" w:rsidR="002F7DEB" w:rsidRPr="00693D51" w:rsidRDefault="002F7DEB" w:rsidP="00693D51">
      <w:pPr>
        <w:spacing w:line="360" w:lineRule="auto"/>
        <w:ind w:left="-902"/>
        <w:rPr>
          <w:rFonts w:ascii="David" w:hAnsi="David" w:cs="David"/>
          <w:b/>
          <w:bCs/>
          <w:u w:val="single"/>
          <w:rtl/>
        </w:rPr>
      </w:pPr>
      <w:r w:rsidRPr="00693D51">
        <w:rPr>
          <w:rFonts w:ascii="David" w:hAnsi="David" w:cs="David"/>
          <w:b/>
          <w:bCs/>
          <w:rtl/>
        </w:rPr>
        <w:t xml:space="preserve">כתובת: רוטשילד </w:t>
      </w:r>
      <w:r w:rsidRPr="00693D51">
        <w:rPr>
          <w:rFonts w:ascii="David" w:hAnsi="David" w:cs="David"/>
          <w:b/>
          <w:bCs/>
        </w:rPr>
        <w:t>87</w:t>
      </w:r>
      <w:r w:rsidRPr="00693D51">
        <w:rPr>
          <w:rFonts w:ascii="David" w:hAnsi="David" w:cs="David"/>
          <w:b/>
          <w:bCs/>
          <w:rtl/>
        </w:rPr>
        <w:t>, תל אביב</w:t>
      </w:r>
    </w:p>
    <w:p w14:paraId="4A8FD2DF" w14:textId="77777777" w:rsidR="002F7DEB" w:rsidRPr="00693D51" w:rsidRDefault="002F7DEB" w:rsidP="00693D51">
      <w:pPr>
        <w:spacing w:after="120" w:line="360" w:lineRule="auto"/>
        <w:ind w:left="-760" w:right="-709"/>
        <w:rPr>
          <w:rFonts w:ascii="David" w:hAnsi="David" w:cs="David"/>
        </w:rPr>
      </w:pPr>
      <w:r w:rsidRPr="00693D51">
        <w:rPr>
          <w:rFonts w:ascii="David" w:hAnsi="David" w:cs="David"/>
          <w:b/>
          <w:bCs/>
          <w:u w:val="single"/>
          <w:rtl/>
        </w:rPr>
        <w:t>השכלה:</w:t>
      </w:r>
    </w:p>
    <w:p w14:paraId="4A8FD2E0" w14:textId="77777777" w:rsidR="002F7DEB" w:rsidRPr="00693D51" w:rsidRDefault="002F7DEB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</w:rPr>
        <w:t>2004</w:t>
      </w:r>
      <w:r w:rsidRPr="00693D51">
        <w:rPr>
          <w:rFonts w:ascii="David" w:hAnsi="David" w:cs="David"/>
          <w:rtl/>
        </w:rPr>
        <w:t xml:space="preserve"> - בוגרת בצלאל, אקדמיה לאמנות ועיצוב במסלול </w:t>
      </w:r>
      <w:r w:rsidR="0045283F" w:rsidRPr="00693D51">
        <w:rPr>
          <w:rFonts w:ascii="David" w:hAnsi="David" w:cs="David"/>
        </w:rPr>
        <w:t>B</w:t>
      </w:r>
      <w:r w:rsidRPr="00693D51">
        <w:rPr>
          <w:rFonts w:ascii="David" w:hAnsi="David" w:cs="David"/>
        </w:rPr>
        <w:t>. Arch</w:t>
      </w:r>
    </w:p>
    <w:p w14:paraId="3D9D1D66" w14:textId="77777777" w:rsidR="00383D98" w:rsidRPr="00383D98" w:rsidRDefault="00383D98" w:rsidP="00383D98">
      <w:pPr>
        <w:pStyle w:val="a9"/>
        <w:tabs>
          <w:tab w:val="center" w:pos="4153"/>
          <w:tab w:val="left" w:pos="6365"/>
        </w:tabs>
        <w:ind w:left="-902" w:right="-709"/>
        <w:jc w:val="left"/>
        <w:rPr>
          <w:rFonts w:ascii="David" w:hAnsi="David" w:cs="David"/>
          <w:b/>
          <w:bCs/>
          <w:rtl/>
        </w:rPr>
      </w:pPr>
    </w:p>
    <w:p w14:paraId="4A8FD2E5" w14:textId="1FF5803A" w:rsidR="002F7DEB" w:rsidRPr="00693D51" w:rsidRDefault="00693D51" w:rsidP="00693D51">
      <w:pPr>
        <w:spacing w:line="360" w:lineRule="auto"/>
        <w:ind w:left="-760" w:right="-709"/>
        <w:jc w:val="center"/>
        <w:rPr>
          <w:rFonts w:ascii="David" w:hAnsi="David" w:cs="David"/>
          <w:b/>
          <w:bCs/>
          <w:u w:val="single"/>
        </w:rPr>
      </w:pPr>
      <w:r w:rsidRPr="00693D51">
        <w:rPr>
          <w:rFonts w:ascii="David" w:hAnsi="David" w:cs="David" w:hint="cs"/>
          <w:b/>
          <w:bCs/>
          <w:u w:val="single"/>
          <w:rtl/>
        </w:rPr>
        <w:t>ניסיון</w:t>
      </w:r>
      <w:r w:rsidR="002F7DEB" w:rsidRPr="00693D51">
        <w:rPr>
          <w:rFonts w:ascii="David" w:hAnsi="David" w:cs="David"/>
          <w:b/>
          <w:bCs/>
          <w:u w:val="single"/>
          <w:rtl/>
        </w:rPr>
        <w:t xml:space="preserve"> תעסוקתי:</w:t>
      </w:r>
    </w:p>
    <w:p w14:paraId="4A8FD2E6" w14:textId="77777777" w:rsidR="002F7DEB" w:rsidRPr="00693D51" w:rsidRDefault="00710039" w:rsidP="00DE3ACE">
      <w:pPr>
        <w:spacing w:line="360" w:lineRule="auto"/>
        <w:ind w:left="-760" w:right="-709"/>
        <w:rPr>
          <w:rFonts w:ascii="David" w:hAnsi="David" w:cs="David"/>
          <w:b/>
          <w:bCs/>
          <w:rtl/>
        </w:rPr>
      </w:pPr>
      <w:r w:rsidRPr="00693D51">
        <w:rPr>
          <w:rFonts w:ascii="David" w:hAnsi="David" w:cs="David"/>
          <w:b/>
          <w:bCs/>
          <w:rtl/>
        </w:rPr>
        <w:t xml:space="preserve">2011 – </w:t>
      </w:r>
      <w:r w:rsidR="00D22B27" w:rsidRPr="00693D51">
        <w:rPr>
          <w:rFonts w:ascii="David" w:hAnsi="David" w:cs="David"/>
          <w:b/>
          <w:bCs/>
          <w:rtl/>
        </w:rPr>
        <w:t>היום</w:t>
      </w:r>
      <w:r w:rsidR="001253AB" w:rsidRPr="00693D51">
        <w:rPr>
          <w:rFonts w:ascii="David" w:hAnsi="David" w:cs="David"/>
          <w:b/>
          <w:bCs/>
        </w:rPr>
        <w:t xml:space="preserve">- </w:t>
      </w:r>
      <w:r w:rsidR="00D22B27" w:rsidRPr="00693D51">
        <w:rPr>
          <w:rFonts w:ascii="David" w:hAnsi="David" w:cs="David"/>
          <w:b/>
          <w:bCs/>
          <w:rtl/>
        </w:rPr>
        <w:t xml:space="preserve"> </w:t>
      </w:r>
      <w:r w:rsidR="002F7DEB" w:rsidRPr="00693D51">
        <w:rPr>
          <w:rFonts w:ascii="David" w:hAnsi="David" w:cs="David"/>
          <w:b/>
          <w:bCs/>
          <w:rtl/>
        </w:rPr>
        <w:t>עצמאית; הפקה, תחקיר</w:t>
      </w:r>
      <w:r w:rsidR="00DE3ACE">
        <w:rPr>
          <w:rFonts w:ascii="David" w:hAnsi="David" w:cs="David" w:hint="cs"/>
          <w:b/>
          <w:bCs/>
          <w:rtl/>
        </w:rPr>
        <w:t xml:space="preserve"> ו</w:t>
      </w:r>
      <w:r w:rsidR="002F7DEB" w:rsidRPr="00693D51">
        <w:rPr>
          <w:rFonts w:ascii="David" w:hAnsi="David" w:cs="David"/>
          <w:b/>
          <w:bCs/>
          <w:rtl/>
        </w:rPr>
        <w:t xml:space="preserve">עריכת תוכן </w:t>
      </w:r>
    </w:p>
    <w:p w14:paraId="4A8FD2E7" w14:textId="796C0B11" w:rsidR="00CC3B67" w:rsidRPr="00693D51" w:rsidRDefault="00DE3ACE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עורכת </w:t>
      </w:r>
      <w:r w:rsidR="0072545E">
        <w:rPr>
          <w:rFonts w:ascii="David" w:hAnsi="David" w:cs="David" w:hint="cs"/>
          <w:rtl/>
        </w:rPr>
        <w:t xml:space="preserve">תוכן </w:t>
      </w:r>
      <w:r w:rsidR="00613F2A">
        <w:rPr>
          <w:rFonts w:ascii="David" w:hAnsi="David" w:cs="David" w:hint="cs"/>
          <w:rtl/>
        </w:rPr>
        <w:t xml:space="preserve">ותחקירנית </w:t>
      </w:r>
      <w:r w:rsidR="0072545E">
        <w:rPr>
          <w:rFonts w:ascii="David" w:hAnsi="David" w:cs="David" w:hint="cs"/>
          <w:rtl/>
        </w:rPr>
        <w:t>ראשית</w:t>
      </w:r>
      <w:r w:rsidR="00CC3B67" w:rsidRPr="00693D51">
        <w:rPr>
          <w:rFonts w:ascii="David" w:hAnsi="David" w:cs="David"/>
          <w:rtl/>
        </w:rPr>
        <w:t xml:space="preserve"> </w:t>
      </w:r>
      <w:r w:rsidR="00613F2A">
        <w:rPr>
          <w:rFonts w:ascii="David" w:hAnsi="David" w:cs="David" w:hint="cs"/>
          <w:rtl/>
        </w:rPr>
        <w:t>ל</w:t>
      </w:r>
      <w:r w:rsidR="00CC3B67" w:rsidRPr="00693D51">
        <w:rPr>
          <w:rFonts w:ascii="David" w:hAnsi="David" w:cs="David"/>
          <w:rtl/>
        </w:rPr>
        <w:t>שני פרקים בסדרת הדוקומנטרית "תולדות ארץ ישראל" לערוץ 1.</w:t>
      </w:r>
    </w:p>
    <w:p w14:paraId="4A8FD2E8" w14:textId="072B74AC" w:rsidR="00904280" w:rsidRDefault="002F7DEB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  <w:rtl/>
        </w:rPr>
        <w:t xml:space="preserve">תחקיר ארכיוני </w:t>
      </w:r>
      <w:r w:rsidR="00DB2E41" w:rsidRPr="00693D51">
        <w:rPr>
          <w:rFonts w:ascii="David" w:hAnsi="David" w:cs="David"/>
          <w:rtl/>
        </w:rPr>
        <w:t xml:space="preserve">והיסטורי </w:t>
      </w:r>
      <w:r w:rsidR="00D22B27" w:rsidRPr="00693D51">
        <w:rPr>
          <w:rFonts w:ascii="David" w:hAnsi="David" w:cs="David"/>
          <w:rtl/>
        </w:rPr>
        <w:t>לסרטים דוקומנטריים</w:t>
      </w:r>
      <w:r w:rsidR="00057CBF" w:rsidRPr="00693D51">
        <w:rPr>
          <w:rFonts w:ascii="David" w:hAnsi="David" w:cs="David"/>
          <w:rtl/>
        </w:rPr>
        <w:t xml:space="preserve"> </w:t>
      </w:r>
      <w:r w:rsidR="00646BD4">
        <w:rPr>
          <w:rFonts w:ascii="David" w:hAnsi="David" w:cs="David" w:hint="cs"/>
          <w:rtl/>
        </w:rPr>
        <w:t xml:space="preserve">ותכניות </w:t>
      </w:r>
      <w:r w:rsidR="00735454">
        <w:rPr>
          <w:rFonts w:ascii="David" w:hAnsi="David" w:cs="David" w:hint="cs"/>
          <w:rtl/>
        </w:rPr>
        <w:t>טלוויזיה</w:t>
      </w:r>
      <w:r w:rsidR="00383D98">
        <w:rPr>
          <w:rFonts w:ascii="David" w:hAnsi="David" w:cs="David" w:hint="cs"/>
          <w:rtl/>
        </w:rPr>
        <w:t>, בין השאר:</w:t>
      </w:r>
      <w:r w:rsidR="005734BF">
        <w:rPr>
          <w:rFonts w:ascii="David" w:hAnsi="David" w:cs="David" w:hint="cs"/>
          <w:rtl/>
        </w:rPr>
        <w:t xml:space="preserve"> </w:t>
      </w:r>
      <w:proofErr w:type="spellStart"/>
      <w:r w:rsidR="005734BF">
        <w:rPr>
          <w:rFonts w:ascii="David" w:hAnsi="David" w:cs="David" w:hint="cs"/>
          <w:rtl/>
        </w:rPr>
        <w:t>ירוסלם</w:t>
      </w:r>
      <w:proofErr w:type="spellEnd"/>
      <w:r w:rsidR="005734BF">
        <w:rPr>
          <w:rFonts w:ascii="David" w:hAnsi="David" w:cs="David" w:hint="cs"/>
          <w:rtl/>
        </w:rPr>
        <w:t xml:space="preserve">, 60 ימים של טלטלה, </w:t>
      </w:r>
      <w:r w:rsidR="00057CBF" w:rsidRPr="00693D51">
        <w:rPr>
          <w:rFonts w:ascii="David" w:hAnsi="David" w:cs="David"/>
          <w:rtl/>
        </w:rPr>
        <w:t xml:space="preserve">"להיות שמעון פרס", </w:t>
      </w:r>
      <w:r w:rsidR="00646BD4">
        <w:rPr>
          <w:rFonts w:ascii="David" w:hAnsi="David" w:cs="David" w:hint="cs"/>
          <w:rtl/>
        </w:rPr>
        <w:t xml:space="preserve">דימונה טוויסט, </w:t>
      </w:r>
      <w:r w:rsidR="00383D98">
        <w:rPr>
          <w:rFonts w:ascii="David" w:hAnsi="David" w:cs="David" w:hint="cs"/>
          <w:rtl/>
        </w:rPr>
        <w:t>אומרים שהיה פה.</w:t>
      </w:r>
    </w:p>
    <w:p w14:paraId="5E8EEEE2" w14:textId="5BA33F63" w:rsidR="00383D98" w:rsidRPr="00383D98" w:rsidRDefault="00383D98" w:rsidP="00383D98">
      <w:pPr>
        <w:suppressAutoHyphens/>
        <w:autoSpaceDE w:val="0"/>
        <w:spacing w:after="0" w:line="360" w:lineRule="auto"/>
        <w:ind w:left="-760" w:right="-709"/>
        <w:rPr>
          <w:rFonts w:ascii="David" w:hAnsi="David" w:cs="David"/>
          <w:rtl/>
          <w:lang w:val="en-GB"/>
        </w:rPr>
      </w:pPr>
      <w:r>
        <w:rPr>
          <w:rFonts w:ascii="David" w:hAnsi="David" w:cs="David" w:hint="cs"/>
          <w:rtl/>
        </w:rPr>
        <w:t xml:space="preserve">ועוד רבים בתהליכי הפקה שונים: המחתרת היהודית, המעברות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היתוך בחום נמוך, "העבריים", </w:t>
      </w:r>
      <w:r>
        <w:rPr>
          <w:rFonts w:ascii="David" w:hAnsi="David" w:cs="David"/>
          <w:lang w:val="en-GB"/>
        </w:rPr>
        <w:t>Twice Promised Land – Arte</w:t>
      </w:r>
      <w:r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/>
          <w:lang w:val="en-GB"/>
        </w:rPr>
        <w:t xml:space="preserve">The </w:t>
      </w:r>
      <w:proofErr w:type="spellStart"/>
      <w:r>
        <w:rPr>
          <w:rFonts w:ascii="David" w:hAnsi="David" w:cs="David"/>
          <w:lang w:val="en-GB"/>
        </w:rPr>
        <w:t>Angl</w:t>
      </w:r>
      <w:proofErr w:type="spellEnd"/>
      <w:r>
        <w:rPr>
          <w:rFonts w:ascii="David" w:hAnsi="David" w:cs="David"/>
        </w:rPr>
        <w:t xml:space="preserve"> – Netflix</w:t>
      </w:r>
      <w:r>
        <w:rPr>
          <w:rFonts w:ascii="David" w:hAnsi="David" w:cs="David" w:hint="cs"/>
          <w:rtl/>
        </w:rPr>
        <w:t xml:space="preserve">. </w:t>
      </w:r>
    </w:p>
    <w:p w14:paraId="4A8FD2E9" w14:textId="0264BC68" w:rsidR="002F7DEB" w:rsidRDefault="002F7DEB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  <w:rtl/>
        </w:rPr>
        <w:t>כתיבת</w:t>
      </w:r>
      <w:r w:rsidR="00D25155" w:rsidRPr="00693D51">
        <w:rPr>
          <w:rFonts w:ascii="David" w:hAnsi="David" w:cs="David"/>
          <w:rtl/>
        </w:rPr>
        <w:t xml:space="preserve"> ופיתוח</w:t>
      </w:r>
      <w:r w:rsidRPr="00693D51">
        <w:rPr>
          <w:rFonts w:ascii="David" w:hAnsi="David" w:cs="David"/>
          <w:rtl/>
        </w:rPr>
        <w:t xml:space="preserve"> תוכן שיווקי וסרטי תדמית לחברות מסחריות</w:t>
      </w:r>
      <w:r w:rsidR="00057CBF" w:rsidRPr="00693D51">
        <w:rPr>
          <w:rFonts w:ascii="David" w:hAnsi="David" w:cs="David"/>
          <w:rtl/>
        </w:rPr>
        <w:t xml:space="preserve"> (</w:t>
      </w:r>
      <w:r w:rsidR="00613F2A">
        <w:rPr>
          <w:rFonts w:ascii="David" w:hAnsi="David" w:cs="David" w:hint="cs"/>
          <w:rtl/>
        </w:rPr>
        <w:t xml:space="preserve">בנק לאומי, </w:t>
      </w:r>
      <w:r w:rsidR="00646BD4">
        <w:rPr>
          <w:rFonts w:ascii="David" w:hAnsi="David" w:cs="David" w:hint="cs"/>
          <w:rtl/>
        </w:rPr>
        <w:t xml:space="preserve">תנובה, קק"ל, אל-על, </w:t>
      </w:r>
      <w:r w:rsidR="00057CBF" w:rsidRPr="00693D51">
        <w:rPr>
          <w:rFonts w:ascii="David" w:hAnsi="David" w:cs="David"/>
          <w:rtl/>
        </w:rPr>
        <w:t xml:space="preserve">מנהל התכנון, </w:t>
      </w:r>
      <w:proofErr w:type="spellStart"/>
      <w:r w:rsidR="00057CBF" w:rsidRPr="00693D51">
        <w:rPr>
          <w:rFonts w:ascii="David" w:hAnsi="David" w:cs="David"/>
          <w:rtl/>
        </w:rPr>
        <w:t>צ'מפיון</w:t>
      </w:r>
      <w:proofErr w:type="spellEnd"/>
      <w:r w:rsidR="00057CBF" w:rsidRPr="00693D51">
        <w:rPr>
          <w:rFonts w:ascii="David" w:hAnsi="David" w:cs="David"/>
          <w:rtl/>
        </w:rPr>
        <w:t xml:space="preserve"> מוטורס, קופ"ח כללית ועוד)</w:t>
      </w:r>
    </w:p>
    <w:p w14:paraId="0931D085" w14:textId="0D1BB590" w:rsidR="00646BD4" w:rsidRDefault="00646BD4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>
        <w:rPr>
          <w:rFonts w:ascii="David" w:hAnsi="David" w:cs="David" w:hint="cs"/>
          <w:rtl/>
        </w:rPr>
        <w:t>מרכזי מבקרים</w:t>
      </w:r>
      <w:r w:rsidR="0072545E">
        <w:rPr>
          <w:rFonts w:ascii="David" w:hAnsi="David" w:cs="David" w:hint="cs"/>
          <w:rtl/>
        </w:rPr>
        <w:t>, מיצגים</w:t>
      </w:r>
      <w:r>
        <w:rPr>
          <w:rFonts w:ascii="David" w:hAnsi="David" w:cs="David" w:hint="cs"/>
          <w:rtl/>
        </w:rPr>
        <w:t xml:space="preserve"> ותערוכות: גיבורים יהודים בבית התפוצות, מרכז מבקרים ראש פינה, </w:t>
      </w:r>
      <w:r w:rsidR="0072545E">
        <w:rPr>
          <w:rFonts w:ascii="David" w:hAnsi="David" w:cs="David" w:hint="cs"/>
          <w:rtl/>
        </w:rPr>
        <w:t xml:space="preserve">טקס פרסי הטלוויזיה, </w:t>
      </w:r>
      <w:r w:rsidR="00721ED2">
        <w:rPr>
          <w:rFonts w:ascii="David" w:hAnsi="David" w:cs="David" w:hint="cs"/>
          <w:rtl/>
        </w:rPr>
        <w:t>טקס פרסי אופיר</w:t>
      </w:r>
      <w:r>
        <w:rPr>
          <w:rFonts w:ascii="David" w:hAnsi="David" w:cs="David" w:hint="cs"/>
          <w:rtl/>
        </w:rPr>
        <w:t>, מרכז מבקרים בית שערים</w:t>
      </w:r>
      <w:r w:rsidR="00613F2A">
        <w:rPr>
          <w:rFonts w:ascii="David" w:hAnsi="David" w:cs="David" w:hint="cs"/>
          <w:rtl/>
        </w:rPr>
        <w:t xml:space="preserve">, מרכז מבקרים "יערות קק"ל", </w:t>
      </w:r>
      <w:r w:rsidR="00DF46AF">
        <w:rPr>
          <w:rFonts w:ascii="David" w:hAnsi="David" w:cs="David" w:hint="cs"/>
          <w:rtl/>
        </w:rPr>
        <w:t>מרכז מבקרים אגמון החולה</w:t>
      </w:r>
      <w:r>
        <w:rPr>
          <w:rFonts w:ascii="David" w:hAnsi="David" w:cs="David" w:hint="cs"/>
          <w:rtl/>
        </w:rPr>
        <w:t xml:space="preserve"> ועוד.</w:t>
      </w:r>
    </w:p>
    <w:p w14:paraId="4A8FD2EA" w14:textId="77777777" w:rsidR="00693D51" w:rsidRPr="00693D51" w:rsidRDefault="00693D51" w:rsidP="00693D51">
      <w:pPr>
        <w:suppressAutoHyphens/>
        <w:autoSpaceDE w:val="0"/>
        <w:spacing w:after="0" w:line="360" w:lineRule="auto"/>
        <w:ind w:left="-760" w:right="-709"/>
        <w:rPr>
          <w:rFonts w:ascii="David" w:hAnsi="David" w:cs="David"/>
        </w:rPr>
      </w:pPr>
    </w:p>
    <w:p w14:paraId="4A8FD2EB" w14:textId="6598A750" w:rsidR="00691225" w:rsidRPr="00693D51" w:rsidRDefault="00691225" w:rsidP="00693D51">
      <w:pPr>
        <w:spacing w:line="360" w:lineRule="auto"/>
        <w:ind w:left="-760" w:right="-709"/>
        <w:rPr>
          <w:rFonts w:ascii="David" w:hAnsi="David" w:cs="David"/>
          <w:b/>
          <w:bCs/>
          <w:rtl/>
        </w:rPr>
      </w:pPr>
      <w:r w:rsidRPr="00693D51">
        <w:rPr>
          <w:rFonts w:ascii="David" w:hAnsi="David" w:cs="David"/>
          <w:b/>
          <w:bCs/>
          <w:rtl/>
        </w:rPr>
        <w:t xml:space="preserve">2013- </w:t>
      </w:r>
      <w:r w:rsidR="00735454">
        <w:rPr>
          <w:rFonts w:ascii="David" w:hAnsi="David" w:cs="David" w:hint="cs"/>
          <w:b/>
          <w:bCs/>
          <w:rtl/>
        </w:rPr>
        <w:t>2015</w:t>
      </w:r>
    </w:p>
    <w:p w14:paraId="4A8FD2EC" w14:textId="77777777" w:rsidR="00691225" w:rsidRPr="00693D51" w:rsidRDefault="00691225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  <w:rtl/>
        </w:rPr>
      </w:pPr>
      <w:r w:rsidRPr="00693D51">
        <w:rPr>
          <w:rFonts w:ascii="David" w:hAnsi="David" w:cs="David"/>
          <w:rtl/>
        </w:rPr>
        <w:t>מתרגלת בקורס להיסטוריה ותיאוריה של ארכיטקטורה במאה ה-20 ולארכיטקטורה ישראלית בטכניון ובבצלאל, אקדמיה לעיצוב.</w:t>
      </w:r>
    </w:p>
    <w:p w14:paraId="4A8FD2ED" w14:textId="77777777" w:rsidR="00691225" w:rsidRDefault="00691225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  <w:rtl/>
        </w:rPr>
        <w:t>מרצה לסטודנטים לעיצוב אופנה על אופנה בישראל כפרקטיקה חברתית ותרבותית.</w:t>
      </w:r>
    </w:p>
    <w:p w14:paraId="4A8FD2EE" w14:textId="77777777" w:rsidR="00693D51" w:rsidRPr="00693D51" w:rsidRDefault="00693D51" w:rsidP="00693D51">
      <w:pPr>
        <w:suppressAutoHyphens/>
        <w:autoSpaceDE w:val="0"/>
        <w:spacing w:after="0" w:line="360" w:lineRule="auto"/>
        <w:ind w:left="-760" w:right="-709"/>
        <w:rPr>
          <w:rFonts w:ascii="David" w:hAnsi="David" w:cs="David"/>
          <w:rtl/>
        </w:rPr>
      </w:pPr>
    </w:p>
    <w:p w14:paraId="4A8FD2EF" w14:textId="77777777" w:rsidR="002F7DEB" w:rsidRPr="00693D51" w:rsidRDefault="001253AB" w:rsidP="00FC7E91">
      <w:pPr>
        <w:spacing w:line="360" w:lineRule="auto"/>
        <w:ind w:left="-760" w:right="-709"/>
        <w:rPr>
          <w:rFonts w:ascii="David" w:hAnsi="David" w:cs="David"/>
          <w:b/>
          <w:bCs/>
          <w:rtl/>
        </w:rPr>
      </w:pPr>
      <w:r w:rsidRPr="00693D51">
        <w:rPr>
          <w:rFonts w:ascii="David" w:hAnsi="David" w:cs="David"/>
          <w:b/>
          <w:bCs/>
          <w:rtl/>
        </w:rPr>
        <w:t>2008 – 2011 – מפיקה בפועל</w:t>
      </w:r>
      <w:r w:rsidR="00FC7E91">
        <w:rPr>
          <w:rFonts w:ascii="David" w:hAnsi="David" w:cs="David" w:hint="cs"/>
          <w:b/>
          <w:bCs/>
          <w:rtl/>
        </w:rPr>
        <w:t xml:space="preserve"> ותחקירנית ראשית</w:t>
      </w:r>
      <w:r w:rsidRPr="00693D51">
        <w:rPr>
          <w:rFonts w:ascii="David" w:hAnsi="David" w:cs="David"/>
          <w:b/>
          <w:bCs/>
          <w:rtl/>
        </w:rPr>
        <w:t xml:space="preserve"> של הסדרה "צו האופנה"</w:t>
      </w:r>
    </w:p>
    <w:p w14:paraId="4A8FD2F0" w14:textId="77777777" w:rsidR="00FC7E91" w:rsidRDefault="002F7DEB" w:rsidP="00FC7E91">
      <w:pPr>
        <w:spacing w:line="360" w:lineRule="auto"/>
        <w:ind w:left="-760" w:right="-709"/>
        <w:rPr>
          <w:rFonts w:ascii="David" w:hAnsi="David" w:cs="David"/>
          <w:rtl/>
        </w:rPr>
      </w:pPr>
      <w:r w:rsidRPr="00693D51">
        <w:rPr>
          <w:rFonts w:ascii="David" w:hAnsi="David" w:cs="David"/>
          <w:rtl/>
        </w:rPr>
        <w:t xml:space="preserve">הפקה משותפת לערוץ </w:t>
      </w:r>
      <w:r w:rsidRPr="00693D51">
        <w:rPr>
          <w:rFonts w:ascii="David" w:hAnsi="David" w:cs="David"/>
        </w:rPr>
        <w:t>1</w:t>
      </w:r>
      <w:r w:rsidRPr="00693D51">
        <w:rPr>
          <w:rFonts w:ascii="David" w:hAnsi="David" w:cs="David"/>
          <w:rtl/>
        </w:rPr>
        <w:t xml:space="preserve">, אולפני הרצליה ונפתלי </w:t>
      </w:r>
      <w:proofErr w:type="spellStart"/>
      <w:r w:rsidRPr="00693D51">
        <w:rPr>
          <w:rFonts w:ascii="David" w:hAnsi="David" w:cs="David"/>
          <w:rtl/>
        </w:rPr>
        <w:t>גליקסברג</w:t>
      </w:r>
      <w:proofErr w:type="spellEnd"/>
      <w:r w:rsidRPr="00693D51">
        <w:rPr>
          <w:rFonts w:ascii="David" w:hAnsi="David" w:cs="David"/>
          <w:rtl/>
        </w:rPr>
        <w:t xml:space="preserve">. סדרה בת </w:t>
      </w:r>
      <w:r w:rsidRPr="00693D51">
        <w:rPr>
          <w:rFonts w:ascii="David" w:hAnsi="David" w:cs="David"/>
        </w:rPr>
        <w:t>5</w:t>
      </w:r>
      <w:r w:rsidRPr="00693D51">
        <w:rPr>
          <w:rFonts w:ascii="David" w:hAnsi="David" w:cs="David"/>
          <w:rtl/>
        </w:rPr>
        <w:t xml:space="preserve"> פרקים באורך </w:t>
      </w:r>
      <w:r w:rsidRPr="00693D51">
        <w:rPr>
          <w:rFonts w:ascii="David" w:hAnsi="David" w:cs="David"/>
        </w:rPr>
        <w:t>40</w:t>
      </w:r>
      <w:r w:rsidRPr="00693D51">
        <w:rPr>
          <w:rFonts w:ascii="David" w:hAnsi="David" w:cs="David"/>
          <w:rtl/>
        </w:rPr>
        <w:t xml:space="preserve"> דקות כ"א, שמספרת את סיפורה של החברה בישראל מאז סוף המאה ה-</w:t>
      </w:r>
      <w:r w:rsidRPr="00693D51">
        <w:rPr>
          <w:rFonts w:ascii="David" w:hAnsi="David" w:cs="David"/>
        </w:rPr>
        <w:t>19</w:t>
      </w:r>
      <w:r w:rsidRPr="00693D51">
        <w:rPr>
          <w:rFonts w:ascii="David" w:hAnsi="David" w:cs="David"/>
          <w:rtl/>
        </w:rPr>
        <w:t xml:space="preserve"> ועד ימינו דרך הבגדים שאנו לובשים. </w:t>
      </w:r>
    </w:p>
    <w:p w14:paraId="4A8FD2F1" w14:textId="77777777" w:rsidR="002F7DEB" w:rsidRPr="00693D51" w:rsidRDefault="002F7DEB" w:rsidP="00FC7E91">
      <w:pPr>
        <w:spacing w:line="360" w:lineRule="auto"/>
        <w:ind w:left="-760" w:right="-709"/>
        <w:rPr>
          <w:rFonts w:ascii="David" w:hAnsi="David" w:cs="David"/>
          <w:b/>
          <w:bCs/>
          <w:rtl/>
        </w:rPr>
      </w:pPr>
      <w:r w:rsidRPr="00693D51">
        <w:rPr>
          <w:rFonts w:ascii="David" w:hAnsi="David" w:cs="David"/>
          <w:b/>
          <w:bCs/>
        </w:rPr>
        <w:t>2007</w:t>
      </w:r>
      <w:r w:rsidRPr="00693D51">
        <w:rPr>
          <w:rFonts w:ascii="David" w:hAnsi="David" w:cs="David"/>
          <w:b/>
          <w:bCs/>
          <w:rtl/>
        </w:rPr>
        <w:t xml:space="preserve"> </w:t>
      </w:r>
      <w:r w:rsidR="001253AB" w:rsidRPr="00693D51">
        <w:rPr>
          <w:rFonts w:ascii="David" w:hAnsi="David" w:cs="David"/>
          <w:b/>
          <w:bCs/>
          <w:rtl/>
        </w:rPr>
        <w:t>–</w:t>
      </w:r>
      <w:r w:rsidRPr="00693D51">
        <w:rPr>
          <w:rFonts w:ascii="David" w:hAnsi="David" w:cs="David"/>
          <w:b/>
          <w:bCs/>
          <w:rtl/>
        </w:rPr>
        <w:t xml:space="preserve"> </w:t>
      </w:r>
      <w:r w:rsidRPr="00693D51">
        <w:rPr>
          <w:rFonts w:ascii="David" w:hAnsi="David" w:cs="David"/>
          <w:b/>
          <w:bCs/>
        </w:rPr>
        <w:t>2008</w:t>
      </w:r>
      <w:r w:rsidR="001253AB" w:rsidRPr="00693D51">
        <w:rPr>
          <w:rFonts w:ascii="David" w:hAnsi="David" w:cs="David"/>
          <w:b/>
          <w:bCs/>
          <w:rtl/>
        </w:rPr>
        <w:t xml:space="preserve"> - </w:t>
      </w:r>
      <w:r w:rsidR="00C53E3F" w:rsidRPr="00693D51">
        <w:rPr>
          <w:rFonts w:ascii="David" w:hAnsi="David" w:cs="David"/>
          <w:b/>
          <w:bCs/>
          <w:rtl/>
        </w:rPr>
        <w:t>עצמאית; הפקה, תחקיר, עריכת תוכן וכתיבה שיווקית</w:t>
      </w:r>
    </w:p>
    <w:p w14:paraId="4A8FD2F2" w14:textId="77777777" w:rsidR="00691225" w:rsidRPr="00693D51" w:rsidRDefault="00691225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  <w:rtl/>
        </w:rPr>
      </w:pPr>
      <w:r w:rsidRPr="00693D51">
        <w:rPr>
          <w:rFonts w:ascii="David" w:hAnsi="David" w:cs="David"/>
          <w:rtl/>
        </w:rPr>
        <w:t xml:space="preserve">הפקת מיצג וידאו: "פרויקט סוטה", במאית: עפרי כנעני, תסריטאית: אסתי </w:t>
      </w:r>
      <w:proofErr w:type="spellStart"/>
      <w:r w:rsidRPr="00693D51">
        <w:rPr>
          <w:rFonts w:ascii="David" w:hAnsi="David" w:cs="David"/>
          <w:rtl/>
        </w:rPr>
        <w:t>נמדר</w:t>
      </w:r>
      <w:proofErr w:type="spellEnd"/>
      <w:r w:rsidRPr="00693D51">
        <w:rPr>
          <w:rFonts w:ascii="David" w:hAnsi="David" w:cs="David"/>
          <w:rtl/>
        </w:rPr>
        <w:t xml:space="preserve"> (הוצג בניו יורק, לוס אנג'לס, תל אביב)</w:t>
      </w:r>
    </w:p>
    <w:p w14:paraId="4A8FD2F3" w14:textId="3B07BC80" w:rsidR="002F7DEB" w:rsidRPr="00693D51" w:rsidRDefault="002F7DEB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  <w:rtl/>
        </w:rPr>
        <w:t>ריכוז ועריכת תוכן למופע "מאירים את השמיים" בערב יום העצמאות ה-</w:t>
      </w:r>
      <w:r w:rsidRPr="00693D51">
        <w:rPr>
          <w:rFonts w:ascii="David" w:hAnsi="David" w:cs="David"/>
        </w:rPr>
        <w:t>60</w:t>
      </w:r>
      <w:r w:rsidRPr="00693D51">
        <w:rPr>
          <w:rFonts w:ascii="David" w:hAnsi="David" w:cs="David"/>
          <w:rtl/>
        </w:rPr>
        <w:t xml:space="preserve"> ב-</w:t>
      </w:r>
      <w:r w:rsidRPr="00693D51">
        <w:rPr>
          <w:rFonts w:ascii="David" w:hAnsi="David" w:cs="David"/>
        </w:rPr>
        <w:t>8</w:t>
      </w:r>
      <w:r w:rsidRPr="00693D51">
        <w:rPr>
          <w:rFonts w:ascii="David" w:hAnsi="David" w:cs="David"/>
          <w:rtl/>
        </w:rPr>
        <w:t xml:space="preserve"> מוקדים שונים בארץ.</w:t>
      </w:r>
    </w:p>
    <w:p w14:paraId="4A8FD2F4" w14:textId="77777777" w:rsidR="00763EB8" w:rsidRDefault="00763EB8" w:rsidP="00693D51">
      <w:pPr>
        <w:numPr>
          <w:ilvl w:val="0"/>
          <w:numId w:val="1"/>
        </w:numPr>
        <w:tabs>
          <w:tab w:val="clear" w:pos="720"/>
          <w:tab w:val="num" w:pos="-619"/>
        </w:tabs>
        <w:suppressAutoHyphens/>
        <w:autoSpaceDE w:val="0"/>
        <w:spacing w:after="0" w:line="360" w:lineRule="auto"/>
        <w:ind w:left="-760" w:right="-709" w:firstLine="0"/>
        <w:rPr>
          <w:rFonts w:ascii="David" w:hAnsi="David" w:cs="David"/>
        </w:rPr>
      </w:pPr>
      <w:r w:rsidRPr="00693D51">
        <w:rPr>
          <w:rFonts w:ascii="David" w:hAnsi="David" w:cs="David"/>
          <w:rtl/>
        </w:rPr>
        <w:t xml:space="preserve">בימוי מופע הפתיחה של פסטיבל </w:t>
      </w:r>
      <w:proofErr w:type="spellStart"/>
      <w:r w:rsidRPr="00693D51">
        <w:rPr>
          <w:rFonts w:ascii="David" w:hAnsi="David" w:cs="David"/>
          <w:rtl/>
        </w:rPr>
        <w:t>אשה</w:t>
      </w:r>
      <w:proofErr w:type="spellEnd"/>
      <w:r w:rsidRPr="00693D51">
        <w:rPr>
          <w:rFonts w:ascii="David" w:hAnsi="David" w:cs="David"/>
          <w:rtl/>
        </w:rPr>
        <w:t xml:space="preserve"> בחולון – הצדעה לגב' לאה גוטליב, מייסדת "</w:t>
      </w:r>
      <w:proofErr w:type="spellStart"/>
      <w:r w:rsidRPr="00693D51">
        <w:rPr>
          <w:rFonts w:ascii="David" w:hAnsi="David" w:cs="David"/>
          <w:rtl/>
        </w:rPr>
        <w:t>גוטקס</w:t>
      </w:r>
      <w:proofErr w:type="spellEnd"/>
      <w:r w:rsidRPr="00693D51">
        <w:rPr>
          <w:rFonts w:ascii="David" w:hAnsi="David" w:cs="David"/>
          <w:rtl/>
        </w:rPr>
        <w:t>".</w:t>
      </w:r>
    </w:p>
    <w:p w14:paraId="4A8FD2F5" w14:textId="77777777" w:rsidR="00693D51" w:rsidRPr="00693D51" w:rsidRDefault="00693D51" w:rsidP="00693D51">
      <w:pPr>
        <w:suppressAutoHyphens/>
        <w:autoSpaceDE w:val="0"/>
        <w:spacing w:after="0" w:line="360" w:lineRule="auto"/>
        <w:ind w:left="-760" w:right="-709"/>
        <w:rPr>
          <w:rFonts w:ascii="David" w:hAnsi="David" w:cs="David"/>
          <w:rtl/>
        </w:rPr>
      </w:pPr>
    </w:p>
    <w:p w14:paraId="4A8FD304" w14:textId="77777777" w:rsidR="00C10B38" w:rsidRPr="00693D51" w:rsidRDefault="00C10B38" w:rsidP="00693D51">
      <w:pPr>
        <w:suppressAutoHyphens/>
        <w:autoSpaceDE w:val="0"/>
        <w:spacing w:after="0" w:line="360" w:lineRule="auto"/>
        <w:ind w:right="-709"/>
        <w:rPr>
          <w:rFonts w:ascii="David" w:hAnsi="David" w:cs="David"/>
          <w:b/>
          <w:bCs/>
          <w:rtl/>
        </w:rPr>
      </w:pPr>
    </w:p>
    <w:sectPr w:rsidR="00C10B38" w:rsidRPr="00693D51" w:rsidSect="000C6612">
      <w:headerReference w:type="default" r:id="rId8"/>
      <w:pgSz w:w="11906" w:h="16838"/>
      <w:pgMar w:top="226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D30F" w14:textId="77777777" w:rsidR="00FA6148" w:rsidRDefault="00FA6148" w:rsidP="000C6612">
      <w:pPr>
        <w:spacing w:after="0" w:line="240" w:lineRule="auto"/>
      </w:pPr>
      <w:r>
        <w:separator/>
      </w:r>
    </w:p>
  </w:endnote>
  <w:endnote w:type="continuationSeparator" w:id="0">
    <w:p w14:paraId="4A8FD310" w14:textId="77777777" w:rsidR="00FA6148" w:rsidRDefault="00FA6148" w:rsidP="000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FD30D" w14:textId="77777777" w:rsidR="00FA6148" w:rsidRDefault="00FA6148" w:rsidP="000C6612">
      <w:pPr>
        <w:spacing w:after="0" w:line="240" w:lineRule="auto"/>
      </w:pPr>
      <w:r>
        <w:separator/>
      </w:r>
    </w:p>
  </w:footnote>
  <w:footnote w:type="continuationSeparator" w:id="0">
    <w:p w14:paraId="4A8FD30E" w14:textId="77777777" w:rsidR="00FA6148" w:rsidRDefault="00FA6148" w:rsidP="000C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D311" w14:textId="77777777" w:rsidR="000C6612" w:rsidRDefault="000C6612" w:rsidP="000C6612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8FD313" wp14:editId="4A8FD314">
          <wp:simplePos x="0" y="0"/>
          <wp:positionH relativeFrom="column">
            <wp:posOffset>-1165860</wp:posOffset>
          </wp:positionH>
          <wp:positionV relativeFrom="paragraph">
            <wp:posOffset>-205740</wp:posOffset>
          </wp:positionV>
          <wp:extent cx="7586578" cy="1168221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w-empty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78" cy="1168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FD312" w14:textId="77777777" w:rsidR="000C6612" w:rsidRDefault="000C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"/>
      <w:lvlJc w:val="righ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18"/>
    <w:lvl w:ilvl="0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0000000A"/>
    <w:name w:val="WW8Num27"/>
    <w:lvl w:ilvl="0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B"/>
    <w:multiLevelType w:val="multilevel"/>
    <w:tmpl w:val="0000000B"/>
    <w:name w:val="WW8Num28"/>
    <w:lvl w:ilvl="0">
      <w:start w:val="1"/>
      <w:numFmt w:val="bullet"/>
      <w:lvlText w:val=""/>
      <w:lvlJc w:val="righ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04910E9"/>
    <w:multiLevelType w:val="hybridMultilevel"/>
    <w:tmpl w:val="F8A2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B534D"/>
    <w:multiLevelType w:val="hybridMultilevel"/>
    <w:tmpl w:val="FB4E9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12"/>
    <w:rsid w:val="000303B7"/>
    <w:rsid w:val="00057CBF"/>
    <w:rsid w:val="000605E5"/>
    <w:rsid w:val="00071C34"/>
    <w:rsid w:val="000B4324"/>
    <w:rsid w:val="000C6612"/>
    <w:rsid w:val="001253AB"/>
    <w:rsid w:val="00134C4C"/>
    <w:rsid w:val="00172CE0"/>
    <w:rsid w:val="00185443"/>
    <w:rsid w:val="0018550D"/>
    <w:rsid w:val="00186077"/>
    <w:rsid w:val="001F4DE2"/>
    <w:rsid w:val="0023011C"/>
    <w:rsid w:val="00250FC0"/>
    <w:rsid w:val="002B6384"/>
    <w:rsid w:val="002F2382"/>
    <w:rsid w:val="002F7DEB"/>
    <w:rsid w:val="0032619F"/>
    <w:rsid w:val="0036157B"/>
    <w:rsid w:val="00383D98"/>
    <w:rsid w:val="003A287D"/>
    <w:rsid w:val="003D591A"/>
    <w:rsid w:val="004204CF"/>
    <w:rsid w:val="0045283F"/>
    <w:rsid w:val="00477872"/>
    <w:rsid w:val="005262A7"/>
    <w:rsid w:val="00555CF4"/>
    <w:rsid w:val="00556356"/>
    <w:rsid w:val="005734BF"/>
    <w:rsid w:val="0058752B"/>
    <w:rsid w:val="00613F2A"/>
    <w:rsid w:val="00646BD4"/>
    <w:rsid w:val="00691225"/>
    <w:rsid w:val="00693D51"/>
    <w:rsid w:val="006D2880"/>
    <w:rsid w:val="006E123E"/>
    <w:rsid w:val="00710039"/>
    <w:rsid w:val="00721ED2"/>
    <w:rsid w:val="0072545E"/>
    <w:rsid w:val="00735454"/>
    <w:rsid w:val="007376B7"/>
    <w:rsid w:val="00763EB8"/>
    <w:rsid w:val="007C4175"/>
    <w:rsid w:val="00845C9D"/>
    <w:rsid w:val="00847EA1"/>
    <w:rsid w:val="008C1131"/>
    <w:rsid w:val="00904280"/>
    <w:rsid w:val="00920AFA"/>
    <w:rsid w:val="009632DE"/>
    <w:rsid w:val="00970913"/>
    <w:rsid w:val="009E2D65"/>
    <w:rsid w:val="00A91F89"/>
    <w:rsid w:val="00AB3EBE"/>
    <w:rsid w:val="00C10B38"/>
    <w:rsid w:val="00C53E3F"/>
    <w:rsid w:val="00CC3B67"/>
    <w:rsid w:val="00CE2047"/>
    <w:rsid w:val="00CF1332"/>
    <w:rsid w:val="00D22B27"/>
    <w:rsid w:val="00D25155"/>
    <w:rsid w:val="00D47544"/>
    <w:rsid w:val="00D60309"/>
    <w:rsid w:val="00D97E9E"/>
    <w:rsid w:val="00DB1314"/>
    <w:rsid w:val="00DB2E41"/>
    <w:rsid w:val="00DD4F8D"/>
    <w:rsid w:val="00DE3ACE"/>
    <w:rsid w:val="00DF46AF"/>
    <w:rsid w:val="00E01512"/>
    <w:rsid w:val="00E05F57"/>
    <w:rsid w:val="00F25251"/>
    <w:rsid w:val="00F321AC"/>
    <w:rsid w:val="00F52696"/>
    <w:rsid w:val="00FA6148"/>
    <w:rsid w:val="00FC7E91"/>
    <w:rsid w:val="00FF384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8FD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6612"/>
  </w:style>
  <w:style w:type="paragraph" w:styleId="a5">
    <w:name w:val="footer"/>
    <w:basedOn w:val="a"/>
    <w:link w:val="a6"/>
    <w:uiPriority w:val="99"/>
    <w:unhideWhenUsed/>
    <w:rsid w:val="000C6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6612"/>
  </w:style>
  <w:style w:type="paragraph" w:styleId="a7">
    <w:name w:val="Balloon Text"/>
    <w:basedOn w:val="a"/>
    <w:link w:val="a8"/>
    <w:uiPriority w:val="99"/>
    <w:semiHidden/>
    <w:unhideWhenUsed/>
    <w:rsid w:val="000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C6612"/>
    <w:rPr>
      <w:rFonts w:ascii="Tahoma" w:hAnsi="Tahoma" w:cs="Tahoma"/>
      <w:sz w:val="16"/>
      <w:szCs w:val="16"/>
    </w:rPr>
  </w:style>
  <w:style w:type="character" w:styleId="Hyperlink">
    <w:name w:val="Hyperlink"/>
    <w:rsid w:val="002F7DEB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7C4175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Miriam"/>
      <w:noProof/>
      <w:sz w:val="20"/>
      <w:szCs w:val="32"/>
      <w:u w:val="single"/>
    </w:rPr>
  </w:style>
  <w:style w:type="character" w:customStyle="1" w:styleId="aa">
    <w:name w:val="כותרת טקסט תו"/>
    <w:basedOn w:val="a0"/>
    <w:link w:val="a9"/>
    <w:rsid w:val="007C4175"/>
    <w:rPr>
      <w:rFonts w:ascii="Times New Roman" w:eastAsia="Times New Roman" w:hAnsi="Times New Roman" w:cs="Miriam"/>
      <w:noProof/>
      <w:sz w:val="20"/>
      <w:szCs w:val="32"/>
      <w:u w:val="single"/>
    </w:rPr>
  </w:style>
  <w:style w:type="paragraph" w:styleId="ab">
    <w:name w:val="List Paragraph"/>
    <w:basedOn w:val="a"/>
    <w:uiPriority w:val="34"/>
    <w:qFormat/>
    <w:rsid w:val="00C1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C6612"/>
  </w:style>
  <w:style w:type="paragraph" w:styleId="a5">
    <w:name w:val="footer"/>
    <w:basedOn w:val="a"/>
    <w:link w:val="a6"/>
    <w:uiPriority w:val="99"/>
    <w:unhideWhenUsed/>
    <w:rsid w:val="000C6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6612"/>
  </w:style>
  <w:style w:type="paragraph" w:styleId="a7">
    <w:name w:val="Balloon Text"/>
    <w:basedOn w:val="a"/>
    <w:link w:val="a8"/>
    <w:uiPriority w:val="99"/>
    <w:semiHidden/>
    <w:unhideWhenUsed/>
    <w:rsid w:val="000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C6612"/>
    <w:rPr>
      <w:rFonts w:ascii="Tahoma" w:hAnsi="Tahoma" w:cs="Tahoma"/>
      <w:sz w:val="16"/>
      <w:szCs w:val="16"/>
    </w:rPr>
  </w:style>
  <w:style w:type="character" w:styleId="Hyperlink">
    <w:name w:val="Hyperlink"/>
    <w:rsid w:val="002F7DEB"/>
    <w:rPr>
      <w:rFonts w:cs="Times New Roman"/>
      <w:color w:val="0000FF"/>
      <w:u w:val="single"/>
    </w:rPr>
  </w:style>
  <w:style w:type="paragraph" w:styleId="a9">
    <w:name w:val="Title"/>
    <w:basedOn w:val="a"/>
    <w:link w:val="aa"/>
    <w:qFormat/>
    <w:rsid w:val="007C4175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Miriam"/>
      <w:noProof/>
      <w:sz w:val="20"/>
      <w:szCs w:val="32"/>
      <w:u w:val="single"/>
    </w:rPr>
  </w:style>
  <w:style w:type="character" w:customStyle="1" w:styleId="aa">
    <w:name w:val="כותרת טקסט תו"/>
    <w:basedOn w:val="a0"/>
    <w:link w:val="a9"/>
    <w:rsid w:val="007C4175"/>
    <w:rPr>
      <w:rFonts w:ascii="Times New Roman" w:eastAsia="Times New Roman" w:hAnsi="Times New Roman" w:cs="Miriam"/>
      <w:noProof/>
      <w:sz w:val="20"/>
      <w:szCs w:val="32"/>
      <w:u w:val="single"/>
    </w:rPr>
  </w:style>
  <w:style w:type="paragraph" w:styleId="ab">
    <w:name w:val="List Paragraph"/>
    <w:basedOn w:val="a"/>
    <w:uiPriority w:val="34"/>
    <w:qFormat/>
    <w:rsid w:val="00C1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Einav</dc:creator>
  <cp:lastModifiedBy>anat</cp:lastModifiedBy>
  <cp:revision>2</cp:revision>
  <cp:lastPrinted>2017-06-28T21:06:00Z</cp:lastPrinted>
  <dcterms:created xsi:type="dcterms:W3CDTF">2018-01-14T07:37:00Z</dcterms:created>
  <dcterms:modified xsi:type="dcterms:W3CDTF">2018-01-14T07:37:00Z</dcterms:modified>
</cp:coreProperties>
</file>